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Pr="002C1B0F" w:rsidRDefault="002C1B0F" w:rsidP="002C1B0F">
      <w:pPr>
        <w:jc w:val="center"/>
        <w:rPr>
          <w:b/>
          <w:sz w:val="24"/>
          <w:u w:val="single"/>
        </w:rPr>
      </w:pPr>
      <w:r w:rsidRPr="002C1B0F">
        <w:rPr>
          <w:b/>
          <w:sz w:val="24"/>
          <w:u w:val="single"/>
        </w:rPr>
        <w:t>Professional Contributions to the Venture Plan</w:t>
      </w:r>
    </w:p>
    <w:p w:rsidR="002C1B0F" w:rsidRDefault="002C1B0F">
      <w:r>
        <w:t xml:space="preserve">The following professionals are often used by entrepreneurs to provide </w:t>
      </w:r>
      <w:proofErr w:type="gramStart"/>
      <w:r>
        <w:t>an expert opinions</w:t>
      </w:r>
      <w:proofErr w:type="gramEnd"/>
      <w:r>
        <w:t xml:space="preserve"> with respect to a venture plan.</w:t>
      </w:r>
    </w:p>
    <w:p w:rsidR="002C1B0F" w:rsidRPr="002C1B0F" w:rsidRDefault="002C1B0F">
      <w:pPr>
        <w:rPr>
          <w:b/>
        </w:rPr>
      </w:pPr>
      <w:r>
        <w:tab/>
      </w:r>
      <w:r>
        <w:tab/>
      </w:r>
      <w:r w:rsidRPr="002C1B0F">
        <w:rPr>
          <w:b/>
        </w:rPr>
        <w:t>The Lawyer</w:t>
      </w:r>
      <w:r w:rsidRPr="002C1B0F">
        <w:rPr>
          <w:b/>
        </w:rPr>
        <w:tab/>
      </w:r>
      <w:r w:rsidRPr="002C1B0F">
        <w:rPr>
          <w:b/>
        </w:rPr>
        <w:tab/>
      </w:r>
      <w:r w:rsidRPr="002C1B0F">
        <w:rPr>
          <w:b/>
        </w:rPr>
        <w:tab/>
      </w:r>
      <w:r w:rsidRPr="002C1B0F">
        <w:rPr>
          <w:b/>
        </w:rPr>
        <w:tab/>
      </w:r>
      <w:proofErr w:type="gramStart"/>
      <w:r w:rsidRPr="002C1B0F">
        <w:rPr>
          <w:b/>
        </w:rPr>
        <w:t>The</w:t>
      </w:r>
      <w:proofErr w:type="gramEnd"/>
      <w:r w:rsidRPr="002C1B0F">
        <w:rPr>
          <w:b/>
        </w:rPr>
        <w:t xml:space="preserve"> Real Estate Agent</w:t>
      </w:r>
    </w:p>
    <w:p w:rsidR="002C1B0F" w:rsidRPr="002C1B0F" w:rsidRDefault="002C1B0F" w:rsidP="002C1B0F">
      <w:pPr>
        <w:ind w:left="720" w:firstLine="720"/>
        <w:rPr>
          <w:b/>
        </w:rPr>
      </w:pPr>
      <w:r w:rsidRPr="002C1B0F">
        <w:rPr>
          <w:b/>
        </w:rPr>
        <w:t>The Banker</w:t>
      </w:r>
      <w:r w:rsidRPr="002C1B0F">
        <w:rPr>
          <w:b/>
        </w:rPr>
        <w:tab/>
      </w:r>
      <w:r w:rsidRPr="002C1B0F">
        <w:rPr>
          <w:b/>
        </w:rPr>
        <w:tab/>
      </w:r>
      <w:r w:rsidRPr="002C1B0F">
        <w:rPr>
          <w:b/>
        </w:rPr>
        <w:tab/>
      </w:r>
      <w:r w:rsidRPr="002C1B0F">
        <w:rPr>
          <w:b/>
        </w:rPr>
        <w:tab/>
      </w:r>
      <w:proofErr w:type="gramStart"/>
      <w:r w:rsidRPr="002C1B0F">
        <w:rPr>
          <w:b/>
        </w:rPr>
        <w:t>The</w:t>
      </w:r>
      <w:proofErr w:type="gramEnd"/>
      <w:r w:rsidRPr="002C1B0F">
        <w:rPr>
          <w:b/>
        </w:rPr>
        <w:t xml:space="preserve"> Insurance Agent / Broker</w:t>
      </w:r>
    </w:p>
    <w:p w:rsidR="002C1B0F" w:rsidRPr="002C1B0F" w:rsidRDefault="002C1B0F">
      <w:pPr>
        <w:rPr>
          <w:b/>
        </w:rPr>
      </w:pPr>
      <w:r w:rsidRPr="002C1B0F">
        <w:rPr>
          <w:b/>
        </w:rPr>
        <w:tab/>
      </w:r>
      <w:r w:rsidRPr="002C1B0F">
        <w:rPr>
          <w:b/>
        </w:rPr>
        <w:tab/>
        <w:t>The Accountant</w:t>
      </w:r>
      <w:r w:rsidRPr="002C1B0F">
        <w:rPr>
          <w:b/>
        </w:rPr>
        <w:tab/>
      </w:r>
      <w:r w:rsidRPr="002C1B0F">
        <w:rPr>
          <w:b/>
        </w:rPr>
        <w:tab/>
      </w:r>
      <w:r w:rsidRPr="002C1B0F">
        <w:rPr>
          <w:b/>
        </w:rPr>
        <w:tab/>
      </w:r>
      <w:r w:rsidRPr="002C1B0F">
        <w:rPr>
          <w:b/>
        </w:rPr>
        <w:tab/>
      </w:r>
    </w:p>
    <w:p w:rsidR="002C1B0F" w:rsidRDefault="002C1B0F">
      <w:r>
        <w:t>For each professional, you need to do a bit of research and answer the following questions.</w:t>
      </w:r>
    </w:p>
    <w:p w:rsidR="002C1B0F" w:rsidRDefault="002C1B0F" w:rsidP="002C1B0F">
      <w:pPr>
        <w:pStyle w:val="ListParagraph"/>
        <w:numPr>
          <w:ilvl w:val="0"/>
          <w:numId w:val="1"/>
        </w:numPr>
      </w:pPr>
      <w:r>
        <w:t>Typical work done by the professional for entrepreneurial businesses (</w:t>
      </w:r>
      <w:proofErr w:type="spellStart"/>
      <w:r>
        <w:t>ie</w:t>
      </w:r>
      <w:proofErr w:type="spellEnd"/>
      <w:r>
        <w:t>: what expertise will they provide your business?)</w:t>
      </w:r>
    </w:p>
    <w:p w:rsidR="002C1B0F" w:rsidRDefault="002C1B0F" w:rsidP="002C1B0F">
      <w:pPr>
        <w:pStyle w:val="ListParagraph"/>
        <w:numPr>
          <w:ilvl w:val="0"/>
          <w:numId w:val="1"/>
        </w:numPr>
      </w:pPr>
      <w:r>
        <w:t>Two reputable firms in the area</w:t>
      </w:r>
    </w:p>
    <w:p w:rsidR="002C1B0F" w:rsidRDefault="002C1B0F" w:rsidP="002C1B0F">
      <w:pPr>
        <w:pStyle w:val="ListParagraph"/>
        <w:numPr>
          <w:ilvl w:val="0"/>
          <w:numId w:val="1"/>
        </w:numPr>
      </w:pPr>
      <w:r>
        <w:t>Expected fees (hourly and/or for certain typical jobs)</w:t>
      </w:r>
    </w:p>
    <w:p w:rsidR="002C1B0F" w:rsidRDefault="002C1B0F" w:rsidP="002C1B0F">
      <w:pPr>
        <w:pStyle w:val="ListParagraph"/>
        <w:numPr>
          <w:ilvl w:val="0"/>
          <w:numId w:val="1"/>
        </w:numPr>
      </w:pPr>
      <w:r>
        <w:t>Why you would want to involve them in the venture plan</w:t>
      </w:r>
    </w:p>
    <w:p w:rsidR="002C1B0F" w:rsidRDefault="002C1B0F" w:rsidP="002C1B0F">
      <w:r>
        <w:t>Please fill in the following chart concerning each of the professionals</w:t>
      </w:r>
    </w:p>
    <w:p w:rsidR="002C1B0F" w:rsidRPr="002C1B0F" w:rsidRDefault="002C1B0F" w:rsidP="002C1B0F">
      <w:pPr>
        <w:rPr>
          <w:u w:val="single"/>
        </w:rPr>
      </w:pPr>
      <w:r w:rsidRPr="002C1B0F">
        <w:rPr>
          <w:u w:val="single"/>
        </w:rPr>
        <w:t>The Lawyer</w:t>
      </w:r>
    </w:p>
    <w:p w:rsidR="002C1B0F" w:rsidRDefault="002C1B0F" w:rsidP="00A464D5">
      <w:pPr>
        <w:pStyle w:val="NoSpacing"/>
      </w:pPr>
      <w:r w:rsidRPr="00C24E2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55pt;margin-top:2.15pt;width:362.45pt;height:61.8pt;z-index:251660288;mso-width-relative:margin;mso-height-relative:margin">
            <v:textbox>
              <w:txbxContent>
                <w:p w:rsidR="002C1B0F" w:rsidRDefault="002C1B0F"/>
              </w:txbxContent>
            </v:textbox>
          </v:shape>
        </w:pict>
      </w:r>
      <w:r>
        <w:t>Typical work done:</w:t>
      </w:r>
    </w:p>
    <w:p w:rsidR="002C1B0F" w:rsidRDefault="002C1B0F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28" type="#_x0000_t202" style="position:absolute;margin-left:120.55pt;margin-top:6.25pt;width:362.45pt;height:19.5pt;z-index:251663360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2C1B0F" w:rsidRDefault="002C1B0F" w:rsidP="00A464D5">
      <w:pPr>
        <w:pStyle w:val="NoSpacing"/>
      </w:pPr>
      <w:r>
        <w:t>Two Reputable firms:</w:t>
      </w:r>
    </w:p>
    <w:p w:rsidR="002C1B0F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27" type="#_x0000_t202" style="position:absolute;margin-left:120.55pt;margin-top:4.15pt;width:362.45pt;height:19.5pt;z-index:251662336;mso-width-relative:margin;mso-height-relative:margin">
            <v:textbox>
              <w:txbxContent>
                <w:p w:rsidR="002C1B0F" w:rsidRDefault="002C1B0F"/>
              </w:txbxContent>
            </v:textbox>
          </v:shape>
        </w:pic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29" type="#_x0000_t202" style="position:absolute;margin-left:120.55pt;margin-top:4.3pt;width:362.45pt;height:48pt;z-index:251664384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2C1B0F" w:rsidRDefault="002C1B0F" w:rsidP="00A464D5">
      <w:pPr>
        <w:pStyle w:val="NoSpacing"/>
      </w:pPr>
      <w:r>
        <w:t>Expected Fees:</w:t>
      </w:r>
    </w:p>
    <w:p w:rsidR="002C1B0F" w:rsidRDefault="002C1B0F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30" type="#_x0000_t202" style="position:absolute;margin-left:120.55pt;margin-top:8.35pt;width:362.45pt;height:58.5pt;z-index:251665408;mso-width-relative:margin;mso-height-relative:margin">
            <v:textbox>
              <w:txbxContent>
                <w:p w:rsidR="00A464D5" w:rsidRDefault="00A464D5" w:rsidP="00A464D5">
                  <w:pPr>
                    <w:pStyle w:val="NoSpacing"/>
                  </w:pPr>
                </w:p>
              </w:txbxContent>
            </v:textbox>
          </v:shape>
        </w:pict>
      </w:r>
    </w:p>
    <w:p w:rsidR="002C1B0F" w:rsidRDefault="002C1B0F" w:rsidP="00A464D5">
      <w:pPr>
        <w:pStyle w:val="NoSpacing"/>
      </w:pPr>
      <w:r>
        <w:t>Why involve them: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Pr="002C1B0F" w:rsidRDefault="00A464D5" w:rsidP="00A464D5">
      <w:pPr>
        <w:rPr>
          <w:u w:val="single"/>
        </w:rPr>
      </w:pPr>
      <w:r>
        <w:rPr>
          <w:u w:val="single"/>
        </w:rPr>
        <w:t>The Banker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31" type="#_x0000_t202" style="position:absolute;margin-left:120.55pt;margin-top:2.15pt;width:362.45pt;height:61.8pt;z-index:251667456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  <w:r>
        <w:t>Typical work done: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lastRenderedPageBreak/>
        <w:pict>
          <v:shape id="_x0000_s1033" type="#_x0000_t202" style="position:absolute;margin-left:120.55pt;margin-top:6.25pt;width:362.45pt;height:19.5pt;z-index:251669504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Two Reputable firms: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32" type="#_x0000_t202" style="position:absolute;margin-left:120.55pt;margin-top:4.15pt;width:362.45pt;height:19.5pt;z-index:251668480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34" type="#_x0000_t202" style="position:absolute;margin-left:120.55pt;margin-top:4.3pt;width:362.45pt;height:48pt;z-index:251670528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Expected Fees: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35" type="#_x0000_t202" style="position:absolute;margin-left:120.55pt;margin-top:8.35pt;width:362.45pt;height:58.5pt;z-index:251671552;mso-width-relative:margin;mso-height-relative:margin">
            <v:textbox>
              <w:txbxContent>
                <w:p w:rsidR="00A464D5" w:rsidRDefault="00A464D5" w:rsidP="00A464D5">
                  <w:pPr>
                    <w:pStyle w:val="NoSpacing"/>
                  </w:pPr>
                </w:p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Why involve them:</w:t>
      </w:r>
    </w:p>
    <w:p w:rsidR="00A464D5" w:rsidRDefault="00A464D5" w:rsidP="00A464D5">
      <w:pPr>
        <w:pStyle w:val="NoSpacing"/>
      </w:pPr>
      <w:r>
        <w:tab/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Pr="002C1B0F" w:rsidRDefault="00A464D5" w:rsidP="00A464D5">
      <w:pPr>
        <w:rPr>
          <w:u w:val="single"/>
        </w:rPr>
      </w:pPr>
      <w:r>
        <w:rPr>
          <w:u w:val="single"/>
        </w:rPr>
        <w:t>The Accountant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36" type="#_x0000_t202" style="position:absolute;margin-left:120.55pt;margin-top:2.15pt;width:362.45pt;height:61.8pt;z-index:251673600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  <w:r>
        <w:t>Typical work done: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38" type="#_x0000_t202" style="position:absolute;margin-left:120.55pt;margin-top:6.25pt;width:362.45pt;height:19.5pt;z-index:251675648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Two Reputable firms: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37" type="#_x0000_t202" style="position:absolute;margin-left:120.55pt;margin-top:4.15pt;width:362.45pt;height:19.5pt;z-index:251674624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39" type="#_x0000_t202" style="position:absolute;margin-left:120.55pt;margin-top:4.3pt;width:362.45pt;height:48pt;z-index:251676672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Expected Fees: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40" type="#_x0000_t202" style="position:absolute;margin-left:120.55pt;margin-top:8.35pt;width:362.45pt;height:58.5pt;z-index:251677696;mso-width-relative:margin;mso-height-relative:margin">
            <v:textbox>
              <w:txbxContent>
                <w:p w:rsidR="00A464D5" w:rsidRDefault="00A464D5" w:rsidP="00A464D5">
                  <w:pPr>
                    <w:pStyle w:val="NoSpacing"/>
                  </w:pPr>
                </w:p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Why involve them:</w:t>
      </w:r>
    </w:p>
    <w:p w:rsidR="00A464D5" w:rsidRDefault="00A464D5" w:rsidP="00A464D5">
      <w:pPr>
        <w:pStyle w:val="NoSpacing"/>
      </w:pPr>
      <w:r>
        <w:tab/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Pr="002C1B0F" w:rsidRDefault="00A464D5" w:rsidP="00A464D5">
      <w:pPr>
        <w:rPr>
          <w:u w:val="single"/>
        </w:rPr>
      </w:pPr>
      <w:r>
        <w:rPr>
          <w:u w:val="single"/>
        </w:rPr>
        <w:t>The Real Estate Agent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41" type="#_x0000_t202" style="position:absolute;margin-left:120.55pt;margin-top:2.15pt;width:362.45pt;height:61.8pt;z-index:251679744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  <w:r>
        <w:t>Typical work done: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43" type="#_x0000_t202" style="position:absolute;margin-left:120.55pt;margin-top:6.25pt;width:362.45pt;height:19.5pt;z-index:251681792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Two Reputable firms: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42" type="#_x0000_t202" style="position:absolute;margin-left:120.55pt;margin-top:4.15pt;width:362.45pt;height:19.5pt;z-index:251680768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44" type="#_x0000_t202" style="position:absolute;margin-left:120.55pt;margin-top:4.3pt;width:362.45pt;height:48pt;z-index:251682816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Expected Fees: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lastRenderedPageBreak/>
        <w:pict>
          <v:shape id="_x0000_s1045" type="#_x0000_t202" style="position:absolute;margin-left:120.55pt;margin-top:8.35pt;width:362.45pt;height:58.5pt;z-index:251683840;mso-width-relative:margin;mso-height-relative:margin">
            <v:textbox>
              <w:txbxContent>
                <w:p w:rsidR="00A464D5" w:rsidRDefault="00A464D5" w:rsidP="00A464D5">
                  <w:pPr>
                    <w:pStyle w:val="NoSpacing"/>
                  </w:pPr>
                </w:p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Why involve them:</w:t>
      </w:r>
    </w:p>
    <w:p w:rsidR="00A464D5" w:rsidRDefault="00A464D5" w:rsidP="00A464D5">
      <w:pPr>
        <w:pStyle w:val="NoSpacing"/>
      </w:pPr>
      <w:r>
        <w:tab/>
      </w:r>
    </w:p>
    <w:p w:rsidR="002C1B0F" w:rsidRDefault="002C1B0F" w:rsidP="00A464D5">
      <w:pPr>
        <w:pStyle w:val="NoSpacing"/>
      </w:pPr>
      <w:r>
        <w:tab/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Pr="002C1B0F" w:rsidRDefault="00A464D5" w:rsidP="00A464D5">
      <w:pPr>
        <w:rPr>
          <w:u w:val="single"/>
        </w:rPr>
      </w:pPr>
      <w:r w:rsidRPr="002C1B0F">
        <w:rPr>
          <w:u w:val="single"/>
        </w:rPr>
        <w:t xml:space="preserve">The </w:t>
      </w:r>
      <w:r>
        <w:rPr>
          <w:u w:val="single"/>
        </w:rPr>
        <w:t>Insurance Agent / Broker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46" type="#_x0000_t202" style="position:absolute;margin-left:120.55pt;margin-top:2.15pt;width:362.45pt;height:61.8pt;z-index:251685888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  <w:r>
        <w:t>Typical work done: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48" type="#_x0000_t202" style="position:absolute;margin-left:120.55pt;margin-top:6.25pt;width:362.45pt;height:19.5pt;z-index:251687936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Two Reputable firms:</w:t>
      </w:r>
    </w:p>
    <w:p w:rsidR="00A464D5" w:rsidRDefault="00A464D5" w:rsidP="00A464D5">
      <w:pPr>
        <w:pStyle w:val="NoSpacing"/>
      </w:pPr>
      <w:r w:rsidRPr="00C24E28">
        <w:rPr>
          <w:noProof/>
          <w:lang w:val="en-US" w:eastAsia="zh-TW"/>
        </w:rPr>
        <w:pict>
          <v:shape id="_x0000_s1047" type="#_x0000_t202" style="position:absolute;margin-left:120.55pt;margin-top:4.15pt;width:362.45pt;height:19.5pt;z-index:251686912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49" type="#_x0000_t202" style="position:absolute;margin-left:120.55pt;margin-top:4.3pt;width:362.45pt;height:48pt;z-index:251688960;mso-width-relative:margin;mso-height-relative:margin">
            <v:textbox>
              <w:txbxContent>
                <w:p w:rsidR="00A464D5" w:rsidRDefault="00A464D5" w:rsidP="00A464D5"/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Expected Fees:</w:t>
      </w: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</w:p>
    <w:p w:rsidR="00A464D5" w:rsidRDefault="00A464D5" w:rsidP="00A464D5">
      <w:pPr>
        <w:pStyle w:val="NoSpacing"/>
      </w:pPr>
      <w:r>
        <w:rPr>
          <w:noProof/>
          <w:lang w:eastAsia="en-CA"/>
        </w:rPr>
        <w:pict>
          <v:shape id="_x0000_s1050" type="#_x0000_t202" style="position:absolute;margin-left:120.55pt;margin-top:8.35pt;width:362.45pt;height:58.5pt;z-index:251689984;mso-width-relative:margin;mso-height-relative:margin">
            <v:textbox>
              <w:txbxContent>
                <w:p w:rsidR="00A464D5" w:rsidRDefault="00A464D5" w:rsidP="00A464D5">
                  <w:pPr>
                    <w:pStyle w:val="NoSpacing"/>
                  </w:pPr>
                </w:p>
              </w:txbxContent>
            </v:textbox>
          </v:shape>
        </w:pict>
      </w:r>
    </w:p>
    <w:p w:rsidR="00A464D5" w:rsidRDefault="00A464D5" w:rsidP="00A464D5">
      <w:pPr>
        <w:pStyle w:val="NoSpacing"/>
      </w:pPr>
      <w:r>
        <w:t>Why involve them:</w:t>
      </w:r>
    </w:p>
    <w:p w:rsidR="00A464D5" w:rsidRDefault="00A464D5" w:rsidP="00A464D5">
      <w:pPr>
        <w:pStyle w:val="NoSpacing"/>
      </w:pPr>
      <w:r>
        <w:tab/>
      </w:r>
    </w:p>
    <w:p w:rsidR="00A464D5" w:rsidRDefault="00A464D5" w:rsidP="00A464D5">
      <w:pPr>
        <w:pStyle w:val="NoSpacing"/>
      </w:pPr>
    </w:p>
    <w:sectPr w:rsidR="00A464D5" w:rsidSect="00A464D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4A1"/>
    <w:multiLevelType w:val="hybridMultilevel"/>
    <w:tmpl w:val="1BD41A22"/>
    <w:lvl w:ilvl="0" w:tplc="AE1CD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B0F"/>
    <w:rsid w:val="00204A64"/>
    <w:rsid w:val="002C1B0F"/>
    <w:rsid w:val="00A464D5"/>
    <w:rsid w:val="00A75042"/>
    <w:rsid w:val="00B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6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2010-12-12T21:37:00Z</dcterms:created>
  <dcterms:modified xsi:type="dcterms:W3CDTF">2010-12-12T21:55:00Z</dcterms:modified>
</cp:coreProperties>
</file>