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7D" w:rsidRPr="00B53342" w:rsidRDefault="00B53342" w:rsidP="00B53342">
      <w:pPr>
        <w:jc w:val="center"/>
        <w:rPr>
          <w:b/>
          <w:sz w:val="28"/>
          <w:u w:val="single"/>
        </w:rPr>
      </w:pPr>
      <w:r w:rsidRPr="00B53342">
        <w:rPr>
          <w:b/>
          <w:sz w:val="28"/>
          <w:u w:val="single"/>
        </w:rPr>
        <w:t>Venture Plan Summary Assignment</w:t>
      </w:r>
    </w:p>
    <w:p w:rsidR="00B53342" w:rsidRPr="006906A1" w:rsidRDefault="00B53342" w:rsidP="00B53342">
      <w:pPr>
        <w:rPr>
          <w:b/>
          <w:sz w:val="24"/>
          <w:u w:val="single"/>
        </w:rPr>
      </w:pPr>
      <w:r w:rsidRPr="006906A1">
        <w:rPr>
          <w:b/>
          <w:sz w:val="24"/>
          <w:u w:val="single"/>
        </w:rPr>
        <w:t>The Situation</w:t>
      </w:r>
    </w:p>
    <w:p w:rsidR="00B53342" w:rsidRPr="006906A1" w:rsidRDefault="00B53342" w:rsidP="00B53342">
      <w:pPr>
        <w:rPr>
          <w:sz w:val="24"/>
        </w:rPr>
      </w:pPr>
      <w:r w:rsidRPr="006906A1">
        <w:rPr>
          <w:sz w:val="24"/>
        </w:rPr>
        <w:t xml:space="preserve">Despite the fact that I am a teacher, I am actually a multi-millionaire and am looking to invest in a number of new ventures.  My personal life has me very busy; therefore I don’t have time to read the full venture plans of the perspective businesses I could invest in but... I do have a whole classroom of venture plan experts who are desperately trying to impress me and who could do most of the legwork for me.  </w:t>
      </w:r>
      <w:proofErr w:type="gramStart"/>
      <w:r w:rsidRPr="006906A1">
        <w:rPr>
          <w:sz w:val="24"/>
        </w:rPr>
        <w:t>So...</w:t>
      </w:r>
      <w:proofErr w:type="gramEnd"/>
    </w:p>
    <w:p w:rsidR="00B53342" w:rsidRPr="006906A1" w:rsidRDefault="00B53342" w:rsidP="00B53342">
      <w:pPr>
        <w:rPr>
          <w:b/>
          <w:sz w:val="24"/>
          <w:u w:val="single"/>
        </w:rPr>
      </w:pPr>
      <w:r w:rsidRPr="006906A1">
        <w:rPr>
          <w:b/>
          <w:sz w:val="24"/>
          <w:u w:val="single"/>
        </w:rPr>
        <w:t>The Assignment</w:t>
      </w:r>
    </w:p>
    <w:p w:rsidR="00B53342" w:rsidRPr="006906A1" w:rsidRDefault="00B53342" w:rsidP="00B53342">
      <w:pPr>
        <w:rPr>
          <w:sz w:val="24"/>
        </w:rPr>
      </w:pPr>
      <w:r w:rsidRPr="006906A1">
        <w:rPr>
          <w:sz w:val="24"/>
        </w:rPr>
        <w:t xml:space="preserve">You, along with your venture partner (if you have one) are to choose one of the business plans on </w:t>
      </w:r>
      <w:hyperlink r:id="rId8" w:history="1">
        <w:r w:rsidRPr="006906A1">
          <w:rPr>
            <w:rStyle w:val="Hyperlink"/>
            <w:sz w:val="24"/>
          </w:rPr>
          <w:t>www.bplans.com</w:t>
        </w:r>
      </w:hyperlink>
      <w:r w:rsidRPr="006906A1">
        <w:rPr>
          <w:sz w:val="24"/>
        </w:rPr>
        <w:t xml:space="preserve"> and write a 1 page summary of the plan.  You are to use headings</w:t>
      </w:r>
      <w:r w:rsidR="00F243B4">
        <w:rPr>
          <w:sz w:val="24"/>
        </w:rPr>
        <w:t>,</w:t>
      </w:r>
      <w:r w:rsidRPr="006906A1">
        <w:rPr>
          <w:sz w:val="24"/>
        </w:rPr>
        <w:t xml:space="preserve"> bulleted points</w:t>
      </w:r>
      <w:r w:rsidR="00F243B4">
        <w:rPr>
          <w:sz w:val="24"/>
        </w:rPr>
        <w:t>, columns, pictures, text boxes, etc.</w:t>
      </w:r>
      <w:r w:rsidRPr="006906A1">
        <w:rPr>
          <w:sz w:val="24"/>
        </w:rPr>
        <w:t xml:space="preserve"> to make the reading easy for me.  </w:t>
      </w:r>
      <w:r w:rsidRPr="006906A1">
        <w:rPr>
          <w:sz w:val="24"/>
          <w:u w:val="single"/>
        </w:rPr>
        <w:t xml:space="preserve">I AM NOT LOOKING FOR YOU TO REPEAT THE EXECUTIVE SUMMARY! </w:t>
      </w:r>
      <w:r w:rsidRPr="006906A1">
        <w:rPr>
          <w:sz w:val="24"/>
        </w:rPr>
        <w:t xml:space="preserve"> Instead I want you to read through the plan and find the details that you think I, as the potential investor, would want to know.  </w:t>
      </w:r>
      <w:r w:rsidR="00B34C2C" w:rsidRPr="006906A1">
        <w:rPr>
          <w:sz w:val="24"/>
        </w:rPr>
        <w:t>You are trying to sell me this plan, as the person(s) who writes the best summary (must be 100% accurate to the plan) will receive an extra 10% onto their grade for this assignment.  Finally, although you are selling this plan, you and your partner (if applicable) need to find 3 potential dangers or risks that you see in the plan.</w:t>
      </w:r>
    </w:p>
    <w:p w:rsidR="00B34C2C" w:rsidRPr="006906A1" w:rsidRDefault="00B34C2C" w:rsidP="00B34C2C">
      <w:pPr>
        <w:rPr>
          <w:b/>
          <w:sz w:val="24"/>
        </w:rPr>
      </w:pPr>
      <w:r w:rsidRPr="006906A1">
        <w:rPr>
          <w:b/>
          <w:sz w:val="24"/>
        </w:rPr>
        <w:t>You need to include the following:</w:t>
      </w:r>
    </w:p>
    <w:p w:rsidR="00B34C2C" w:rsidRPr="006906A1" w:rsidRDefault="00B34C2C" w:rsidP="00B34C2C">
      <w:pPr>
        <w:pStyle w:val="ListParagraph"/>
        <w:numPr>
          <w:ilvl w:val="0"/>
          <w:numId w:val="2"/>
        </w:numPr>
        <w:rPr>
          <w:sz w:val="24"/>
        </w:rPr>
      </w:pPr>
      <w:r w:rsidRPr="006906A1">
        <w:rPr>
          <w:sz w:val="24"/>
        </w:rPr>
        <w:t>The web address of the plan you are analysing</w:t>
      </w:r>
    </w:p>
    <w:p w:rsidR="00B34C2C" w:rsidRPr="006906A1" w:rsidRDefault="00B34C2C" w:rsidP="00B34C2C">
      <w:pPr>
        <w:pStyle w:val="ListParagraph"/>
        <w:numPr>
          <w:ilvl w:val="0"/>
          <w:numId w:val="2"/>
        </w:numPr>
        <w:rPr>
          <w:sz w:val="24"/>
        </w:rPr>
      </w:pPr>
      <w:r w:rsidRPr="006906A1">
        <w:rPr>
          <w:sz w:val="24"/>
        </w:rPr>
        <w:t xml:space="preserve">The name of the business you have chosen </w:t>
      </w:r>
    </w:p>
    <w:p w:rsidR="00B34C2C" w:rsidRPr="006906A1" w:rsidRDefault="00B34C2C" w:rsidP="00B34C2C">
      <w:pPr>
        <w:pStyle w:val="ListParagraph"/>
        <w:numPr>
          <w:ilvl w:val="0"/>
          <w:numId w:val="2"/>
        </w:numPr>
        <w:rPr>
          <w:sz w:val="24"/>
        </w:rPr>
      </w:pPr>
      <w:r w:rsidRPr="006906A1">
        <w:rPr>
          <w:sz w:val="24"/>
        </w:rPr>
        <w:t>A one page summary of the venture</w:t>
      </w:r>
    </w:p>
    <w:p w:rsidR="00B34C2C" w:rsidRPr="006906A1" w:rsidRDefault="00B34C2C" w:rsidP="00B34C2C">
      <w:pPr>
        <w:pStyle w:val="ListParagraph"/>
        <w:numPr>
          <w:ilvl w:val="1"/>
          <w:numId w:val="2"/>
        </w:numPr>
        <w:rPr>
          <w:sz w:val="24"/>
        </w:rPr>
      </w:pPr>
      <w:r w:rsidRPr="006906A1">
        <w:rPr>
          <w:sz w:val="24"/>
        </w:rPr>
        <w:t>Use bullets, columns, text boxes, pictures to attract my attention</w:t>
      </w:r>
    </w:p>
    <w:p w:rsidR="00B34C2C" w:rsidRPr="006906A1" w:rsidRDefault="00B34C2C" w:rsidP="00B34C2C">
      <w:pPr>
        <w:pStyle w:val="ListParagraph"/>
        <w:numPr>
          <w:ilvl w:val="1"/>
          <w:numId w:val="2"/>
        </w:numPr>
        <w:rPr>
          <w:sz w:val="24"/>
        </w:rPr>
      </w:pPr>
      <w:r w:rsidRPr="006906A1">
        <w:rPr>
          <w:sz w:val="24"/>
        </w:rPr>
        <w:t>Ensure that you cover all 4 sections (market, resource, operations, and financial analysis)</w:t>
      </w:r>
    </w:p>
    <w:p w:rsidR="00B34C2C" w:rsidRPr="006906A1" w:rsidRDefault="00B34C2C" w:rsidP="00B34C2C">
      <w:pPr>
        <w:pStyle w:val="ListParagraph"/>
        <w:numPr>
          <w:ilvl w:val="1"/>
          <w:numId w:val="2"/>
        </w:numPr>
        <w:rPr>
          <w:sz w:val="24"/>
        </w:rPr>
      </w:pPr>
      <w:r w:rsidRPr="006906A1">
        <w:rPr>
          <w:sz w:val="24"/>
        </w:rPr>
        <w:t>Include the 3 potential dangers or risks you perceive in this plan</w:t>
      </w:r>
    </w:p>
    <w:p w:rsidR="00F243B4" w:rsidRDefault="00B34C2C" w:rsidP="00F243B4">
      <w:pPr>
        <w:pStyle w:val="ListParagraph"/>
        <w:numPr>
          <w:ilvl w:val="0"/>
          <w:numId w:val="2"/>
        </w:numPr>
        <w:rPr>
          <w:sz w:val="24"/>
        </w:rPr>
      </w:pPr>
      <w:r w:rsidRPr="006906A1">
        <w:rPr>
          <w:sz w:val="24"/>
        </w:rPr>
        <w:t xml:space="preserve">Print off the executive summary of the company (just copy and paste it into MS Word to print, be sure to fit it onto 1 page and clean up) </w:t>
      </w:r>
    </w:p>
    <w:p w:rsidR="00F243B4" w:rsidRDefault="00F243B4" w:rsidP="00F243B4">
      <w:pPr>
        <w:rPr>
          <w:sz w:val="24"/>
        </w:rPr>
      </w:pPr>
    </w:p>
    <w:p w:rsidR="00F243B4" w:rsidRDefault="00F243B4" w:rsidP="00F243B4">
      <w:pPr>
        <w:rPr>
          <w:sz w:val="24"/>
        </w:rPr>
      </w:pPr>
      <w:r>
        <w:rPr>
          <w:sz w:val="24"/>
        </w:rPr>
        <w:t>Please see the attached rubric for marking</w:t>
      </w:r>
    </w:p>
    <w:p w:rsidR="00F243B4" w:rsidRDefault="00F243B4" w:rsidP="00F243B4">
      <w:pPr>
        <w:rPr>
          <w:b/>
          <w:sz w:val="28"/>
        </w:rPr>
      </w:pPr>
      <w:bookmarkStart w:id="0" w:name="_GoBack"/>
      <w:bookmarkEnd w:id="0"/>
    </w:p>
    <w:p w:rsidR="00F243B4" w:rsidRDefault="00F243B4" w:rsidP="00F243B4">
      <w:pPr>
        <w:rPr>
          <w:b/>
          <w:sz w:val="28"/>
        </w:rPr>
      </w:pPr>
      <w:r w:rsidRPr="00F243B4">
        <w:rPr>
          <w:b/>
          <w:sz w:val="28"/>
        </w:rPr>
        <w:t>Due:</w:t>
      </w:r>
      <w:r w:rsidRPr="00F243B4">
        <w:rPr>
          <w:b/>
          <w:sz w:val="28"/>
        </w:rPr>
        <w:tab/>
      </w:r>
      <w:r w:rsidR="0070514B">
        <w:rPr>
          <w:b/>
          <w:sz w:val="28"/>
        </w:rPr>
        <w:t>Mond</w:t>
      </w:r>
      <w:r w:rsidRPr="00F243B4">
        <w:rPr>
          <w:b/>
          <w:sz w:val="28"/>
        </w:rPr>
        <w:t xml:space="preserve">ay, </w:t>
      </w:r>
      <w:r w:rsidR="0070514B">
        <w:rPr>
          <w:b/>
          <w:sz w:val="28"/>
        </w:rPr>
        <w:t>April 22, 2013</w:t>
      </w:r>
    </w:p>
    <w:p w:rsidR="004609A8" w:rsidRPr="005F28F1" w:rsidRDefault="004609A8" w:rsidP="004609A8">
      <w:pPr>
        <w:tabs>
          <w:tab w:val="left" w:pos="-1441"/>
          <w:tab w:val="right" w:pos="8640"/>
          <w:tab w:val="left" w:pos="9898"/>
          <w:tab w:val="right" w:pos="9956"/>
          <w:tab w:val="left" w:pos="10618"/>
          <w:tab w:val="left" w:pos="11338"/>
          <w:tab w:val="left" w:pos="12058"/>
          <w:tab w:val="left" w:pos="12778"/>
          <w:tab w:val="left" w:pos="13498"/>
          <w:tab w:val="left" w:pos="14218"/>
          <w:tab w:val="left" w:pos="14938"/>
          <w:tab w:val="left" w:pos="15658"/>
          <w:tab w:val="left" w:pos="16378"/>
          <w:tab w:val="left" w:pos="17098"/>
          <w:tab w:val="left" w:pos="17818"/>
          <w:tab w:val="left" w:pos="18538"/>
          <w:tab w:val="left" w:pos="19258"/>
          <w:tab w:val="left" w:pos="19978"/>
          <w:tab w:val="left" w:pos="20698"/>
          <w:tab w:val="left" w:pos="21418"/>
          <w:tab w:val="left" w:pos="22138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28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Evaluation of Venture Plan Summary Assignment</w:t>
      </w:r>
    </w:p>
    <w:tbl>
      <w:tblPr>
        <w:tblW w:w="0" w:type="auto"/>
        <w:tblInd w:w="1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0"/>
        <w:gridCol w:w="1854"/>
        <w:gridCol w:w="1872"/>
        <w:gridCol w:w="1872"/>
        <w:gridCol w:w="1872"/>
      </w:tblGrid>
      <w:tr w:rsidR="004609A8" w:rsidRPr="005F28F1" w:rsidTr="00EF4BD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F28F1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  <w:t xml:space="preserve">Categories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  <w:t xml:space="preserve">Level 1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  <w:t xml:space="preserve">Level 2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  <w:t xml:space="preserve">Level 3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  <w:t xml:space="preserve">Level 4 </w:t>
            </w:r>
          </w:p>
        </w:tc>
      </w:tr>
      <w:tr w:rsidR="004609A8" w:rsidRPr="005F28F1" w:rsidTr="00EF4BD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of facts and terms in credit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limited knowledge of facts and terms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some knowledge of facts and terms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knowledge of facts and terms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thorough knowledge of facts and terms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609A8" w:rsidRPr="005F28F1" w:rsidTr="00EF4BD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basics of each section of the chosen venture plan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limited understanding of concepts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some understanding of concepts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understanding of concepts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thorough and insightful understanding of concepts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609A8" w:rsidRPr="005F28F1" w:rsidTr="00EF4BD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Inquiry / Analysis      Skills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few of the skills involved in an inquiry process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some of the skills involved in an inquiry process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most of the skills involved in an inquiry process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applies all of the skills involved in an inquiry process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4609A8" w:rsidRPr="005F28F1" w:rsidTr="00EF4BD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 of content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>contains limited content / little visual appeal or creativity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communicates content with moderate clarity / some visual appeal or creativity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communicates content with considerable clarity / visual appeal or creativity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communicates content with a high degree of clarity / visual appeal or creativity</w:t>
            </w:r>
          </w:p>
          <w:p w:rsidR="004609A8" w:rsidRPr="005F28F1" w:rsidRDefault="004609A8" w:rsidP="00EF4BDD">
            <w:pPr>
              <w:tabs>
                <w:tab w:val="left" w:pos="-1441"/>
                <w:tab w:val="left" w:pos="7378"/>
                <w:tab w:val="left" w:pos="7920"/>
                <w:tab w:val="left" w:pos="8998"/>
                <w:tab w:val="right" w:pos="9450"/>
                <w:tab w:val="left" w:pos="9898"/>
                <w:tab w:val="right" w:pos="9956"/>
                <w:tab w:val="left" w:pos="10618"/>
                <w:tab w:val="left" w:pos="11338"/>
                <w:tab w:val="left" w:pos="12058"/>
                <w:tab w:val="left" w:pos="12778"/>
                <w:tab w:val="left" w:pos="13498"/>
                <w:tab w:val="left" w:pos="14218"/>
                <w:tab w:val="left" w:pos="14938"/>
                <w:tab w:val="left" w:pos="15658"/>
                <w:tab w:val="left" w:pos="16378"/>
                <w:tab w:val="left" w:pos="17098"/>
                <w:tab w:val="left" w:pos="17818"/>
                <w:tab w:val="left" w:pos="18538"/>
                <w:tab w:val="left" w:pos="19258"/>
                <w:tab w:val="left" w:pos="19978"/>
                <w:tab w:val="left" w:pos="20698"/>
                <w:tab w:val="left" w:pos="21418"/>
                <w:tab w:val="left" w:pos="2213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4609A8" w:rsidRDefault="004609A8" w:rsidP="004609A8"/>
    <w:p w:rsidR="004609A8" w:rsidRDefault="004609A8" w:rsidP="004609A8"/>
    <w:p w:rsidR="004609A8" w:rsidRDefault="004609A8" w:rsidP="00460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t>Final</w:t>
      </w:r>
      <w:r w:rsidRPr="005F28F1">
        <w:rPr>
          <w:sz w:val="36"/>
        </w:rPr>
        <w:t xml:space="preserve"> Level:     </w:t>
      </w:r>
      <w:r>
        <w:t>_____________</w:t>
      </w:r>
    </w:p>
    <w:p w:rsidR="004609A8" w:rsidRPr="00F243B4" w:rsidRDefault="004609A8" w:rsidP="00F243B4">
      <w:pPr>
        <w:rPr>
          <w:b/>
          <w:sz w:val="28"/>
        </w:rPr>
      </w:pPr>
    </w:p>
    <w:sectPr w:rsidR="004609A8" w:rsidRPr="00F243B4" w:rsidSect="003028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A1" w:rsidRDefault="006906A1" w:rsidP="006906A1">
      <w:pPr>
        <w:spacing w:after="0" w:line="240" w:lineRule="auto"/>
      </w:pPr>
      <w:r>
        <w:separator/>
      </w:r>
    </w:p>
  </w:endnote>
  <w:endnote w:type="continuationSeparator" w:id="0">
    <w:p w:rsidR="006906A1" w:rsidRDefault="006906A1" w:rsidP="0069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A1" w:rsidRDefault="006906A1" w:rsidP="006906A1">
      <w:pPr>
        <w:spacing w:after="0" w:line="240" w:lineRule="auto"/>
      </w:pPr>
      <w:r>
        <w:separator/>
      </w:r>
    </w:p>
  </w:footnote>
  <w:footnote w:type="continuationSeparator" w:id="0">
    <w:p w:rsidR="006906A1" w:rsidRDefault="006906A1" w:rsidP="0069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A1" w:rsidRDefault="006906A1" w:rsidP="006906A1">
    <w:pPr>
      <w:pStyle w:val="Header"/>
      <w:jc w:val="right"/>
    </w:pPr>
    <w:r>
      <w:t>Student Name(s):  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680"/>
    <w:multiLevelType w:val="hybridMultilevel"/>
    <w:tmpl w:val="43488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0742"/>
    <w:multiLevelType w:val="hybridMultilevel"/>
    <w:tmpl w:val="47645D0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342"/>
    <w:rsid w:val="001748C4"/>
    <w:rsid w:val="0030289C"/>
    <w:rsid w:val="004609A8"/>
    <w:rsid w:val="006906A1"/>
    <w:rsid w:val="0070514B"/>
    <w:rsid w:val="00A75042"/>
    <w:rsid w:val="00B34C2C"/>
    <w:rsid w:val="00B53342"/>
    <w:rsid w:val="00BC0910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3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6A1"/>
  </w:style>
  <w:style w:type="paragraph" w:styleId="Footer">
    <w:name w:val="footer"/>
    <w:basedOn w:val="Normal"/>
    <w:link w:val="FooterChar"/>
    <w:uiPriority w:val="99"/>
    <w:semiHidden/>
    <w:unhideWhenUsed/>
    <w:rsid w:val="0069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la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UCDSB</cp:lastModifiedBy>
  <cp:revision>6</cp:revision>
  <cp:lastPrinted>2011-10-30T22:10:00Z</cp:lastPrinted>
  <dcterms:created xsi:type="dcterms:W3CDTF">2011-10-30T21:39:00Z</dcterms:created>
  <dcterms:modified xsi:type="dcterms:W3CDTF">2013-04-17T11:59:00Z</dcterms:modified>
</cp:coreProperties>
</file>